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C61D" w14:textId="77777777" w:rsidR="002002DC" w:rsidRPr="002002DC" w:rsidRDefault="002002DC" w:rsidP="002002D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002D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VÝSTRAHA ČHMÚ</w:t>
      </w:r>
      <w:r w:rsidRPr="002002D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VÝSTRAHA PŘEDPOVĚDNÍ POVODŇOVÉ SLUŽBY ČHMÚ</w:t>
      </w:r>
    </w:p>
    <w:p w14:paraId="4BEA26F8" w14:textId="77777777" w:rsidR="002002DC" w:rsidRPr="002002DC" w:rsidRDefault="002002DC" w:rsidP="00200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02D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2002D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č. 000311</w:t>
      </w:r>
      <w:r w:rsidRPr="002002D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2002D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Odesláno: 28.8.2023 11:32:55</w:t>
      </w:r>
      <w:r w:rsidRPr="002002D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2002D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aktualizuje předchozí zprávu č. 000310 vydanou 27.08.2023 v 12:19:50 hodin</w:t>
      </w:r>
      <w:r w:rsidRPr="002002DC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2002D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Územní platnost: ORP Brandýs nad </w:t>
      </w:r>
      <w:proofErr w:type="gramStart"/>
      <w:r w:rsidRPr="002002D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Labem - Stará</w:t>
      </w:r>
      <w:proofErr w:type="gramEnd"/>
      <w:r w:rsidRPr="002002D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Boleslav</w:t>
      </w:r>
    </w:p>
    <w:p w14:paraId="70E5C92A" w14:textId="77777777" w:rsidR="002002DC" w:rsidRPr="002002DC" w:rsidRDefault="005B6BD4" w:rsidP="00200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277AF4E5">
          <v:rect id="_x0000_i1025" style="width:0;height:1.5pt" o:hralign="center" o:hrstd="t" o:hrnoshade="t" o:hr="t" fillcolor="#212121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2002DC" w:rsidRPr="002002DC" w14:paraId="1D6F0D6A" w14:textId="77777777" w:rsidTr="002002DC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33EA1" w14:textId="77777777" w:rsidR="002002DC" w:rsidRPr="002002DC" w:rsidRDefault="002002DC" w:rsidP="0020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</w:pPr>
            <w:r w:rsidRPr="002002DC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vydatný déšť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66F66" w14:textId="77777777" w:rsidR="002002DC" w:rsidRPr="002002DC" w:rsidRDefault="002002DC" w:rsidP="0020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</w:pPr>
            <w:r w:rsidRPr="002002DC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2002DC" w:rsidRPr="002002DC" w14:paraId="3826BDE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CC456A" w14:textId="77777777" w:rsidR="002002DC" w:rsidRPr="002002DC" w:rsidRDefault="002002DC" w:rsidP="002002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2002DC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28.8. 14:00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8FD789" w14:textId="77777777" w:rsidR="002002DC" w:rsidRPr="002002DC" w:rsidRDefault="002002DC" w:rsidP="002002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2002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4C8F6A" w14:textId="77777777" w:rsidR="002002DC" w:rsidRPr="002002DC" w:rsidRDefault="002002DC" w:rsidP="002002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2002DC">
                    <w:rPr>
                      <w:rFonts w:ascii="Times New Roman" w:eastAsia="Times New Roman" w:hAnsi="Times New Roman" w:cs="Times New Roman"/>
                      <w:color w:val="008000"/>
                      <w:sz w:val="18"/>
                      <w:szCs w:val="18"/>
                      <w:lang w:eastAsia="cs-CZ"/>
                    </w:rPr>
                    <w:t>29.8. 04:00</w:t>
                  </w:r>
                </w:p>
              </w:tc>
            </w:tr>
          </w:tbl>
          <w:p w14:paraId="414F61FD" w14:textId="77777777" w:rsidR="002002DC" w:rsidRPr="002002DC" w:rsidRDefault="002002DC" w:rsidP="0020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</w:pPr>
          </w:p>
        </w:tc>
      </w:tr>
      <w:tr w:rsidR="002002DC" w:rsidRPr="002002DC" w14:paraId="0145CB26" w14:textId="77777777" w:rsidTr="002002DC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26191" w14:textId="77777777" w:rsidR="002002DC" w:rsidRPr="002002DC" w:rsidRDefault="002002DC" w:rsidP="0020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</w:pPr>
            <w:r w:rsidRPr="002002DC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cs-CZ"/>
              </w:rPr>
              <w:t>Popis:</w:t>
            </w:r>
            <w:r w:rsidRPr="002002DC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> </w:t>
            </w:r>
            <w:r w:rsidRPr="002002DC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Místy velmi vydatný déšť s úhrny nad 40 mm/</w:t>
            </w:r>
            <w:proofErr w:type="gramStart"/>
            <w:r w:rsidRPr="002002DC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6h</w:t>
            </w:r>
            <w:proofErr w:type="gramEnd"/>
            <w:r w:rsidRPr="002002DC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 xml:space="preserve"> nebo 60 mm/24h.</w:t>
            </w:r>
          </w:p>
        </w:tc>
      </w:tr>
      <w:tr w:rsidR="002002DC" w:rsidRPr="002002DC" w14:paraId="296F58D0" w14:textId="77777777" w:rsidTr="002002DC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F319D" w14:textId="77777777" w:rsidR="002002DC" w:rsidRPr="002002DC" w:rsidRDefault="002002DC" w:rsidP="00200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</w:pPr>
            <w:r w:rsidRPr="002002DC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cs-CZ"/>
              </w:rPr>
              <w:t>Doporučení:</w:t>
            </w:r>
            <w:r w:rsidRPr="002002DC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cs-CZ"/>
              </w:rPr>
              <w:t> </w:t>
            </w:r>
            <w:r w:rsidRPr="002002DC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Zvýšený odtok vody z krajiny, průtoky vody přes komunikace, zanesení komunikací unášeným materiálem. Snížená viditelnost a riziko aquaplaningu. Zhoršený odvod srážkové vody kanalizací. Riziko podmáčení a následných sesuvů, snížení stability stromů v podmáčené půdě. Při silném dešti je třeba snížit rychlost jízdy autem a jet velmi opatrně. Nevstupovat a nevjíždět do proudící vody a zatopených míst. Omezit pohyb v podmáčených oblastech, kde hrozí pády stromů nebo podemletí komunikací.</w:t>
            </w:r>
          </w:p>
        </w:tc>
      </w:tr>
    </w:tbl>
    <w:p w14:paraId="6131F947" w14:textId="77777777" w:rsidR="00A6736D" w:rsidRPr="002002DC" w:rsidRDefault="00A6736D" w:rsidP="002002DC"/>
    <w:sectPr w:rsidR="00A6736D" w:rsidRPr="0020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1C"/>
    <w:rsid w:val="00123E00"/>
    <w:rsid w:val="0015291C"/>
    <w:rsid w:val="002002DC"/>
    <w:rsid w:val="00332CE4"/>
    <w:rsid w:val="0048017E"/>
    <w:rsid w:val="005B6BD4"/>
    <w:rsid w:val="00A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358107"/>
  <w15:chartTrackingRefBased/>
  <w15:docId w15:val="{6E725A88-468F-43F8-9847-97C10A64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759</Characters>
  <Application>Microsoft Office Word</Application>
  <DocSecurity>4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Dušek</dc:creator>
  <cp:keywords/>
  <dc:description/>
  <cp:lastModifiedBy>Pavla Příšovská</cp:lastModifiedBy>
  <cp:revision>2</cp:revision>
  <dcterms:created xsi:type="dcterms:W3CDTF">2023-08-28T11:08:00Z</dcterms:created>
  <dcterms:modified xsi:type="dcterms:W3CDTF">2023-08-28T11:08:00Z</dcterms:modified>
</cp:coreProperties>
</file>